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3DE5" w:rsidRPr="00785388" w:rsidRDefault="00743FE6" w:rsidP="00CE3DE5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Requestor "Enter Requesting PSAP Name"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end"/>
      </w: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RSigner "Enter Requestor</w:instrText>
      </w:r>
      <w:r w:rsidR="00936D60">
        <w:rPr>
          <w:rFonts w:asciiTheme="minorHAnsi" w:hAnsiTheme="minorHAnsi" w:cs="Arial"/>
          <w:b/>
          <w:sz w:val="32"/>
          <w:szCs w:val="32"/>
        </w:rPr>
        <w:instrText xml:space="preserve"> PSAP Signature Authority</w:instrText>
      </w:r>
      <w:r>
        <w:rPr>
          <w:rFonts w:asciiTheme="minorHAnsi" w:hAnsiTheme="minorHAnsi" w:cs="Arial"/>
          <w:b/>
          <w:sz w:val="32"/>
          <w:szCs w:val="32"/>
        </w:rPr>
        <w:instrText xml:space="preserve">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end"/>
      </w: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Provider "Enter Providing PSAP Name"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end"/>
      </w:r>
      <w:r w:rsidR="009D6117">
        <w:rPr>
          <w:rFonts w:asciiTheme="minorHAnsi" w:hAnsiTheme="minorHAnsi" w:cs="Arial"/>
          <w:b/>
          <w:sz w:val="32"/>
          <w:szCs w:val="32"/>
        </w:rPr>
        <w:fldChar w:fldCharType="begin"/>
      </w:r>
      <w:r w:rsidR="009D6117">
        <w:rPr>
          <w:rFonts w:asciiTheme="minorHAnsi" w:hAnsiTheme="minorHAnsi" w:cs="Arial"/>
          <w:b/>
          <w:sz w:val="32"/>
          <w:szCs w:val="32"/>
        </w:rPr>
        <w:instrText xml:space="preserve"> ASK  PSigner "Enter Provider PSAP Signatory"  \* MERGEFORMAT </w:instrText>
      </w:r>
      <w:r w:rsidR="009D6117">
        <w:rPr>
          <w:rFonts w:asciiTheme="minorHAnsi" w:hAnsiTheme="minorHAnsi" w:cs="Arial"/>
          <w:b/>
          <w:sz w:val="32"/>
          <w:szCs w:val="32"/>
        </w:rPr>
        <w:fldChar w:fldCharType="end"/>
      </w:r>
      <w:r w:rsidR="00CE3DE5" w:rsidRPr="00785388">
        <w:rPr>
          <w:rFonts w:asciiTheme="minorHAnsi" w:hAnsiTheme="minorHAnsi" w:cs="Arial"/>
          <w:b/>
          <w:sz w:val="32"/>
          <w:szCs w:val="32"/>
        </w:rPr>
        <w:t>MEMORANDUM OF AGREEMENT</w:t>
      </w:r>
    </w:p>
    <w:p w:rsidR="00CE3DE5" w:rsidRPr="00785388" w:rsidRDefault="00CE3DE5" w:rsidP="00CE3DE5">
      <w:pPr>
        <w:jc w:val="center"/>
        <w:rPr>
          <w:rFonts w:asciiTheme="minorHAnsi" w:hAnsiTheme="minorHAnsi" w:cs="Arial"/>
          <w:sz w:val="28"/>
          <w:szCs w:val="28"/>
        </w:rPr>
      </w:pPr>
      <w:r w:rsidRPr="00785388">
        <w:rPr>
          <w:rFonts w:asciiTheme="minorHAnsi" w:hAnsiTheme="minorHAnsi" w:cs="Arial"/>
          <w:sz w:val="28"/>
          <w:szCs w:val="28"/>
        </w:rPr>
        <w:t>BY AND 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3216D9" w:rsidTr="00E70EBF">
        <w:trPr>
          <w:trHeight w:val="20"/>
        </w:trPr>
        <w:tc>
          <w:tcPr>
            <w:tcW w:w="9360" w:type="dxa"/>
          </w:tcPr>
          <w:p w:rsidR="003216D9" w:rsidRPr="00370F73" w:rsidRDefault="004836B0" w:rsidP="00E70EBF">
            <w:pPr>
              <w:jc w:val="center"/>
              <w:rPr>
                <w:b/>
                <w:sz w:val="28"/>
                <w:szCs w:val="28"/>
              </w:rPr>
            </w:pPr>
            <w:r w:rsidRPr="00370F73">
              <w:rPr>
                <w:b/>
                <w:sz w:val="28"/>
                <w:szCs w:val="28"/>
              </w:rPr>
              <w:fldChar w:fldCharType="begin"/>
            </w:r>
            <w:r w:rsidRPr="00370F73">
              <w:rPr>
                <w:b/>
                <w:sz w:val="28"/>
                <w:szCs w:val="28"/>
              </w:rPr>
              <w:instrText xml:space="preserve"> REF  Requestor </w:instrText>
            </w:r>
            <w:r w:rsidR="00936D60" w:rsidRPr="00370F73">
              <w:rPr>
                <w:b/>
                <w:sz w:val="28"/>
                <w:szCs w:val="28"/>
              </w:rPr>
              <w:instrText xml:space="preserve"> \* MERGEFORMAT </w:instrText>
            </w:r>
            <w:r w:rsidRPr="00370F73">
              <w:rPr>
                <w:b/>
                <w:sz w:val="28"/>
                <w:szCs w:val="28"/>
              </w:rPr>
              <w:fldChar w:fldCharType="separate"/>
            </w:r>
            <w:r w:rsidR="002D28D4">
              <w:rPr>
                <w:bCs/>
                <w:sz w:val="28"/>
                <w:szCs w:val="28"/>
              </w:rPr>
              <w:t>Error! Reference source not found.</w:t>
            </w:r>
            <w:r w:rsidRPr="00370F7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FC4103" w:rsidRDefault="00785388" w:rsidP="00E70EB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85388" w:rsidTr="00936D6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85388" w:rsidRPr="00370F73" w:rsidRDefault="004836B0" w:rsidP="00785388">
            <w:pPr>
              <w:jc w:val="center"/>
              <w:rPr>
                <w:sz w:val="28"/>
                <w:szCs w:val="28"/>
              </w:rPr>
            </w:pPr>
            <w:r w:rsidRPr="00370F73">
              <w:rPr>
                <w:sz w:val="28"/>
                <w:szCs w:val="28"/>
              </w:rPr>
              <w:fldChar w:fldCharType="begin"/>
            </w:r>
            <w:r w:rsidRPr="00370F73">
              <w:rPr>
                <w:sz w:val="28"/>
                <w:szCs w:val="28"/>
              </w:rPr>
              <w:instrText xml:space="preserve"> REF  Provider </w:instrText>
            </w:r>
            <w:r w:rsidR="00936D60" w:rsidRPr="00370F73">
              <w:rPr>
                <w:sz w:val="28"/>
                <w:szCs w:val="28"/>
              </w:rPr>
              <w:instrText xml:space="preserve"> \* MERGEFORMAT </w:instrText>
            </w:r>
            <w:r w:rsidRPr="00370F73">
              <w:rPr>
                <w:sz w:val="28"/>
                <w:szCs w:val="28"/>
              </w:rPr>
              <w:fldChar w:fldCharType="separate"/>
            </w:r>
            <w:r w:rsidR="002D28D4">
              <w:rPr>
                <w:b/>
                <w:bCs/>
                <w:sz w:val="28"/>
                <w:szCs w:val="28"/>
              </w:rPr>
              <w:t>Error! Reference source not found.</w:t>
            </w:r>
            <w:r w:rsidRPr="00370F73">
              <w:rPr>
                <w:sz w:val="28"/>
                <w:szCs w:val="28"/>
              </w:rPr>
              <w:fldChar w:fldCharType="end"/>
            </w:r>
          </w:p>
        </w:tc>
      </w:tr>
    </w:tbl>
    <w:p w:rsidR="00785388" w:rsidRDefault="00785388" w:rsidP="00785388">
      <w:pPr>
        <w:rPr>
          <w:rFonts w:asciiTheme="minorHAnsi" w:hAnsiTheme="minorHAnsi" w:cs="Arial"/>
          <w:sz w:val="24"/>
          <w:szCs w:val="24"/>
        </w:rPr>
      </w:pPr>
      <w:r w:rsidRPr="00785388">
        <w:rPr>
          <w:rFonts w:asciiTheme="minorHAnsi" w:hAnsiTheme="minorHAnsi" w:cs="Arial"/>
          <w:sz w:val="24"/>
          <w:szCs w:val="24"/>
        </w:rPr>
        <w:t>This Memorandum of Agreement (hereinafter “Agreement”) is made and entered into on</w:t>
      </w:r>
      <w:r w:rsidR="00B903E5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color w:val="4472C4" w:themeColor="accent5"/>
          </w:rPr>
          <w:alias w:val="Date"/>
          <w:tag w:val="Date"/>
          <w:id w:val="1675692289"/>
          <w:placeholder>
            <w:docPart w:val="89E4E40B5490446493E93BC2008595F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1EC0">
            <w:rPr>
              <w:rFonts w:asciiTheme="minorHAnsi" w:hAnsiTheme="minorHAnsi" w:cs="Arial"/>
              <w:color w:val="4472C4" w:themeColor="accent5"/>
            </w:rPr>
            <w:t>(choose date)</w:t>
          </w:r>
        </w:sdtContent>
      </w:sdt>
      <w:r w:rsidR="00B903E5">
        <w:rPr>
          <w:rFonts w:asciiTheme="minorHAnsi" w:hAnsiTheme="minorHAnsi" w:cs="Arial"/>
          <w:sz w:val="24"/>
          <w:szCs w:val="24"/>
        </w:rPr>
        <w:t xml:space="preserve">, by and between 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5F42E0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4836B0">
        <w:rPr>
          <w:rFonts w:asciiTheme="minorHAnsi" w:hAnsiTheme="minorHAnsi" w:cs="Arial"/>
          <w:sz w:val="24"/>
          <w:szCs w:val="24"/>
        </w:rPr>
        <w:t xml:space="preserve"> </w:t>
      </w:r>
      <w:r w:rsidR="00F71EC0">
        <w:rPr>
          <w:rFonts w:asciiTheme="minorHAnsi" w:hAnsiTheme="minorHAnsi" w:cs="Arial"/>
          <w:sz w:val="24"/>
          <w:szCs w:val="24"/>
        </w:rPr>
        <w:t xml:space="preserve">and </w:t>
      </w:r>
      <w:r w:rsidR="004836B0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4836B0" w:rsidRPr="00936D60">
        <w:rPr>
          <w:rFonts w:asciiTheme="minorHAnsi" w:hAnsiTheme="minorHAnsi" w:cs="Arial"/>
          <w:sz w:val="24"/>
          <w:szCs w:val="24"/>
        </w:rPr>
        <w:instrText xml:space="preserve"> REF  Provider  \* MERGEFORMAT </w:instrText>
      </w:r>
      <w:r w:rsidR="004836B0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4836B0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3E691A">
        <w:rPr>
          <w:rFonts w:asciiTheme="minorHAnsi" w:hAnsiTheme="minorHAnsi" w:cs="Arial"/>
          <w:sz w:val="24"/>
          <w:szCs w:val="24"/>
        </w:rPr>
        <w:t>.</w:t>
      </w:r>
    </w:p>
    <w:p w:rsidR="00F71EC0" w:rsidRDefault="00C26ABC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t>WHEREAS, the parties to this Agreement are participants in the Statewide NG9-1-1 System, and</w:t>
      </w:r>
      <w:r w:rsidR="003E691A">
        <w:rPr>
          <w:rFonts w:asciiTheme="minorHAnsi" w:hAnsiTheme="minorHAnsi"/>
        </w:rPr>
        <w:t>;</w:t>
      </w:r>
    </w:p>
    <w:p w:rsidR="003E691A" w:rsidRDefault="00C26ABC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WHEREAS, the parties to this Agreement desire to provide </w:t>
      </w:r>
      <w:r w:rsidR="003E691A">
        <w:rPr>
          <w:rFonts w:asciiTheme="minorHAnsi" w:hAnsiTheme="minorHAnsi"/>
        </w:rPr>
        <w:t>contingency and/or overflow backup to one another, and;</w:t>
      </w:r>
    </w:p>
    <w:p w:rsidR="003E691A" w:rsidRDefault="003E691A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WHEREAS, the parties desire to formalize their decisions regarding said contingency and/or overflow backup;</w:t>
      </w:r>
    </w:p>
    <w:p w:rsidR="003E691A" w:rsidRDefault="003E691A" w:rsidP="003E691A">
      <w:pPr>
        <w:rPr>
          <w:rFonts w:asciiTheme="minorHAnsi" w:hAnsiTheme="minorHAnsi"/>
        </w:rPr>
      </w:pPr>
      <w:r>
        <w:rPr>
          <w:rFonts w:asciiTheme="minorHAnsi" w:hAnsiTheme="minorHAnsi"/>
        </w:rPr>
        <w:t>THEREFORE, the parties agree as follows:</w:t>
      </w:r>
    </w:p>
    <w:p w:rsidR="009A53D1" w:rsidRDefault="009770D0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998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D1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9A53D1">
        <w:rPr>
          <w:sz w:val="28"/>
          <w:szCs w:val="28"/>
        </w:rPr>
        <w:t xml:space="preserve"> </w:t>
      </w:r>
      <w:r w:rsidR="00A13798">
        <w:rPr>
          <w:sz w:val="28"/>
          <w:szCs w:val="28"/>
        </w:rPr>
        <w:t xml:space="preserve"> </w:t>
      </w:r>
      <w:r w:rsidR="009A53D1" w:rsidRPr="00936D60">
        <w:rPr>
          <w:sz w:val="24"/>
          <w:szCs w:val="24"/>
        </w:rPr>
        <w:fldChar w:fldCharType="begin"/>
      </w:r>
      <w:r w:rsidR="009A53D1" w:rsidRPr="00936D60">
        <w:rPr>
          <w:sz w:val="24"/>
          <w:szCs w:val="24"/>
        </w:rPr>
        <w:instrText xml:space="preserve"> REF  Provider  \* MERGEFORMAT </w:instrText>
      </w:r>
      <w:r w:rsidR="009A53D1" w:rsidRPr="00936D6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>Error! Reference source not found.</w:t>
      </w:r>
      <w:r w:rsidR="009A53D1" w:rsidRPr="00936D60">
        <w:rPr>
          <w:sz w:val="24"/>
          <w:szCs w:val="24"/>
        </w:rPr>
        <w:fldChar w:fldCharType="end"/>
      </w:r>
      <w:r w:rsidR="009A53D1">
        <w:rPr>
          <w:sz w:val="24"/>
          <w:szCs w:val="24"/>
        </w:rPr>
        <w:t xml:space="preserve"> will accept reroute of all 9-1-1 calls from </w:t>
      </w:r>
      <w:r w:rsidR="009A53D1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9A53D1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9A53D1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9A53D1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A13798">
        <w:rPr>
          <w:rFonts w:asciiTheme="minorHAnsi" w:hAnsiTheme="minorHAnsi" w:cs="Arial"/>
          <w:sz w:val="24"/>
          <w:szCs w:val="24"/>
        </w:rPr>
        <w:t xml:space="preserve"> upon notification of necessity due to PSAP evacuation, network or customer premise equipment failure, or other condition.</w:t>
      </w:r>
    </w:p>
    <w:p w:rsidR="00A13798" w:rsidRDefault="00A13798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</w:p>
    <w:p w:rsidR="00A13798" w:rsidRDefault="009770D0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9690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79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A13798">
        <w:rPr>
          <w:sz w:val="28"/>
          <w:szCs w:val="28"/>
        </w:rPr>
        <w:t xml:space="preserve">  </w: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A13798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A13798">
        <w:rPr>
          <w:rFonts w:asciiTheme="minorHAnsi" w:hAnsiTheme="minorHAnsi" w:cs="Arial"/>
          <w:sz w:val="24"/>
          <w:szCs w:val="24"/>
        </w:rPr>
        <w:t xml:space="preserve"> </w:t>
      </w:r>
      <w:r w:rsidR="00A13798">
        <w:rPr>
          <w:sz w:val="24"/>
          <w:szCs w:val="24"/>
        </w:rPr>
        <w:t xml:space="preserve">will accept reroute of all 9-1-1 calls from </w:t>
      </w:r>
      <w:r w:rsidR="00A13798" w:rsidRPr="00936D60">
        <w:rPr>
          <w:sz w:val="24"/>
          <w:szCs w:val="24"/>
        </w:rPr>
        <w:fldChar w:fldCharType="begin"/>
      </w:r>
      <w:r w:rsidR="00A13798" w:rsidRPr="00936D60">
        <w:rPr>
          <w:sz w:val="24"/>
          <w:szCs w:val="24"/>
        </w:rPr>
        <w:instrText xml:space="preserve"> REF  Provider  \* MERGEFORMAT </w:instrText>
      </w:r>
      <w:r w:rsidR="00A13798" w:rsidRPr="00936D6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>Error! Reference source not found.</w:t>
      </w:r>
      <w:r w:rsidR="00A13798" w:rsidRPr="00936D60">
        <w:rPr>
          <w:sz w:val="24"/>
          <w:szCs w:val="24"/>
        </w:rPr>
        <w:fldChar w:fldCharType="end"/>
      </w:r>
      <w:r w:rsidR="00A13798">
        <w:rPr>
          <w:sz w:val="24"/>
          <w:szCs w:val="24"/>
        </w:rPr>
        <w:t xml:space="preserve"> </w:t>
      </w:r>
      <w:r w:rsidR="00A13798">
        <w:rPr>
          <w:rFonts w:asciiTheme="minorHAnsi" w:hAnsiTheme="minorHAnsi" w:cs="Arial"/>
          <w:sz w:val="24"/>
          <w:szCs w:val="24"/>
        </w:rPr>
        <w:t>upon notification of necessity due to PSAP evacuation, network or customer premise equipment failure, or other condition.</w:t>
      </w:r>
    </w:p>
    <w:p w:rsidR="00A13798" w:rsidRDefault="00A13798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</w:p>
    <w:p w:rsidR="00A13798" w:rsidRDefault="009770D0" w:rsidP="00A13798">
      <w:pPr>
        <w:spacing w:after="0" w:line="240" w:lineRule="auto"/>
        <w:ind w:left="450" w:hanging="450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553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79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A13798">
        <w:rPr>
          <w:sz w:val="28"/>
          <w:szCs w:val="28"/>
        </w:rPr>
        <w:t xml:space="preserve">  </w:t>
      </w:r>
      <w:r w:rsidR="00A13798" w:rsidRPr="005F42E0">
        <w:rPr>
          <w:sz w:val="24"/>
          <w:szCs w:val="24"/>
        </w:rPr>
        <w:fldChar w:fldCharType="begin"/>
      </w:r>
      <w:r w:rsidR="00A13798" w:rsidRPr="005F42E0">
        <w:rPr>
          <w:sz w:val="24"/>
          <w:szCs w:val="24"/>
        </w:rPr>
        <w:instrText xml:space="preserve"> REF  Provider  \* MERGEFORMAT </w:instrText>
      </w:r>
      <w:r w:rsidR="00A13798" w:rsidRPr="005F42E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>Error! Reference source not found.</w:t>
      </w:r>
      <w:r w:rsidR="00A13798" w:rsidRPr="005F42E0">
        <w:rPr>
          <w:sz w:val="24"/>
          <w:szCs w:val="24"/>
        </w:rPr>
        <w:fldChar w:fldCharType="end"/>
      </w:r>
      <w:r w:rsidR="00A13798">
        <w:rPr>
          <w:sz w:val="24"/>
          <w:szCs w:val="24"/>
        </w:rPr>
        <w:t xml:space="preserve"> will accept overflow calls from </w: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A13798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A13798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A13798">
        <w:rPr>
          <w:rFonts w:asciiTheme="minorHAnsi" w:hAnsiTheme="minorHAnsi" w:cs="Arial"/>
          <w:sz w:val="24"/>
          <w:szCs w:val="24"/>
        </w:rPr>
        <w:t xml:space="preserve"> when a call goes unanswered for a period of </w:t>
      </w:r>
      <w:r w:rsidR="005F42E0">
        <w:rPr>
          <w:rFonts w:asciiTheme="minorHAnsi" w:hAnsiTheme="minorHAnsi" w:cs="Arial"/>
          <w:sz w:val="24"/>
          <w:szCs w:val="24"/>
        </w:rPr>
        <w:t xml:space="preserve">sixty (60) seconds.  </w:t>
      </w:r>
      <w:r w:rsidR="005F42E0" w:rsidRPr="00936D60">
        <w:rPr>
          <w:sz w:val="24"/>
          <w:szCs w:val="24"/>
        </w:rPr>
        <w:fldChar w:fldCharType="begin"/>
      </w:r>
      <w:r w:rsidR="005F42E0" w:rsidRPr="00936D60">
        <w:rPr>
          <w:sz w:val="24"/>
          <w:szCs w:val="24"/>
        </w:rPr>
        <w:instrText xml:space="preserve"> REF  Provider  \* MERGEFORMAT </w:instrText>
      </w:r>
      <w:r w:rsidR="005F42E0" w:rsidRPr="00936D6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 xml:space="preserve">Error! Reference </w:t>
      </w:r>
      <w:r w:rsidR="002D28D4">
        <w:rPr>
          <w:b/>
          <w:bCs/>
          <w:sz w:val="24"/>
          <w:szCs w:val="24"/>
        </w:rPr>
        <w:lastRenderedPageBreak/>
        <w:t>source not found.</w:t>
      </w:r>
      <w:r w:rsidR="005F42E0" w:rsidRPr="00936D60">
        <w:rPr>
          <w:sz w:val="24"/>
          <w:szCs w:val="24"/>
        </w:rPr>
        <w:fldChar w:fldCharType="end"/>
      </w:r>
      <w:r w:rsidR="005F42E0" w:rsidRPr="005F42E0">
        <w:rPr>
          <w:sz w:val="24"/>
          <w:szCs w:val="24"/>
        </w:rPr>
        <w:t xml:space="preserve"> </w:t>
      </w:r>
      <w:r w:rsidR="005F42E0">
        <w:rPr>
          <w:sz w:val="24"/>
          <w:szCs w:val="24"/>
        </w:rPr>
        <w:t xml:space="preserve">agrees to place an overflow queue for 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5F42E0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5F42E0" w:rsidRPr="00936D60">
        <w:rPr>
          <w:rFonts w:asciiTheme="minorHAnsi" w:hAnsiTheme="minorHAnsi" w:cs="Arial"/>
          <w:sz w:val="24"/>
          <w:szCs w:val="24"/>
        </w:rPr>
        <w:t xml:space="preserve"> </w:t>
      </w:r>
      <w:r w:rsidR="005F42E0">
        <w:rPr>
          <w:rFonts w:asciiTheme="minorHAnsi" w:hAnsiTheme="minorHAnsi" w:cs="Arial"/>
          <w:sz w:val="24"/>
          <w:szCs w:val="24"/>
        </w:rPr>
        <w:t>on the call handling</w:t>
      </w:r>
      <w:r w:rsidR="005F42E0" w:rsidRPr="005F42E0">
        <w:rPr>
          <w:rFonts w:asciiTheme="minorHAnsi" w:hAnsiTheme="minorHAnsi" w:cs="Arial"/>
          <w:sz w:val="24"/>
          <w:szCs w:val="24"/>
        </w:rPr>
        <w:t xml:space="preserve"> </w:t>
      </w:r>
      <w:r w:rsidR="005F42E0">
        <w:rPr>
          <w:rFonts w:asciiTheme="minorHAnsi" w:hAnsiTheme="minorHAnsi" w:cs="Arial"/>
          <w:sz w:val="24"/>
          <w:szCs w:val="24"/>
        </w:rPr>
        <w:t>screen.</w:t>
      </w:r>
    </w:p>
    <w:p w:rsidR="005F42E0" w:rsidRDefault="005F42E0" w:rsidP="00A13798">
      <w:pPr>
        <w:spacing w:after="0" w:line="240" w:lineRule="auto"/>
        <w:ind w:left="450" w:hanging="450"/>
        <w:rPr>
          <w:rFonts w:asciiTheme="minorHAnsi" w:hAnsiTheme="minorHAnsi" w:cs="Arial"/>
          <w:sz w:val="24"/>
          <w:szCs w:val="24"/>
        </w:rPr>
      </w:pPr>
    </w:p>
    <w:p w:rsidR="009D6117" w:rsidRDefault="009770D0" w:rsidP="009D6117">
      <w:pPr>
        <w:spacing w:after="0" w:line="240" w:lineRule="auto"/>
        <w:ind w:left="450" w:hanging="450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83403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117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9D6117">
        <w:rPr>
          <w:sz w:val="28"/>
          <w:szCs w:val="28"/>
        </w:rPr>
        <w:t xml:space="preserve">  </w:t>
      </w:r>
      <w:r w:rsidR="009D6117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9D6117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9D6117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9D6117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9D6117">
        <w:rPr>
          <w:rFonts w:asciiTheme="minorHAnsi" w:hAnsiTheme="minorHAnsi" w:cs="Arial"/>
          <w:sz w:val="24"/>
          <w:szCs w:val="24"/>
        </w:rPr>
        <w:t xml:space="preserve"> </w:t>
      </w:r>
      <w:r w:rsidR="009D6117">
        <w:rPr>
          <w:sz w:val="24"/>
          <w:szCs w:val="24"/>
        </w:rPr>
        <w:t xml:space="preserve">will accept overflow calls from </w:t>
      </w:r>
      <w:r w:rsidR="009D6117" w:rsidRPr="00936D60">
        <w:rPr>
          <w:sz w:val="24"/>
          <w:szCs w:val="24"/>
        </w:rPr>
        <w:fldChar w:fldCharType="begin"/>
      </w:r>
      <w:r w:rsidR="009D6117" w:rsidRPr="00936D60">
        <w:rPr>
          <w:sz w:val="24"/>
          <w:szCs w:val="24"/>
        </w:rPr>
        <w:instrText xml:space="preserve"> REF  Provider  \* MERGEFORMAT </w:instrText>
      </w:r>
      <w:r w:rsidR="009D6117" w:rsidRPr="00936D6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>Error! Reference source not found.</w:t>
      </w:r>
      <w:r w:rsidR="009D6117" w:rsidRPr="00936D60">
        <w:rPr>
          <w:sz w:val="24"/>
          <w:szCs w:val="24"/>
        </w:rPr>
        <w:fldChar w:fldCharType="end"/>
      </w:r>
      <w:r w:rsidR="009D6117">
        <w:rPr>
          <w:rFonts w:asciiTheme="minorHAnsi" w:hAnsiTheme="minorHAnsi" w:cs="Arial"/>
          <w:sz w:val="24"/>
          <w:szCs w:val="24"/>
        </w:rPr>
        <w:t xml:space="preserve"> when a call goes unanswered for a period of </w:t>
      </w:r>
      <w:r w:rsidR="005F42E0">
        <w:rPr>
          <w:rFonts w:asciiTheme="minorHAnsi" w:hAnsiTheme="minorHAnsi" w:cs="Arial"/>
          <w:sz w:val="24"/>
          <w:szCs w:val="24"/>
        </w:rPr>
        <w:t xml:space="preserve">sixty (60) seconds.  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5F42E0" w:rsidRPr="00936D60">
        <w:rPr>
          <w:rFonts w:asciiTheme="minorHAnsi" w:hAnsiTheme="minorHAnsi" w:cs="Arial"/>
          <w:sz w:val="24"/>
          <w:szCs w:val="24"/>
        </w:rPr>
        <w:instrText xml:space="preserve"> REF  Requestor  \* MERGEFORMAT </w:instrTex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2D28D4">
        <w:rPr>
          <w:rFonts w:asciiTheme="minorHAnsi" w:hAnsiTheme="minorHAnsi" w:cs="Arial"/>
          <w:b/>
          <w:bCs/>
          <w:sz w:val="24"/>
          <w:szCs w:val="24"/>
        </w:rPr>
        <w:t>Error! Reference source not found.</w:t>
      </w:r>
      <w:r w:rsidR="005F42E0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5F42E0">
        <w:rPr>
          <w:rFonts w:asciiTheme="minorHAnsi" w:hAnsiTheme="minorHAnsi" w:cs="Arial"/>
          <w:sz w:val="24"/>
          <w:szCs w:val="24"/>
        </w:rPr>
        <w:t xml:space="preserve"> </w:t>
      </w:r>
      <w:r w:rsidR="005F42E0">
        <w:rPr>
          <w:sz w:val="24"/>
          <w:szCs w:val="24"/>
        </w:rPr>
        <w:t xml:space="preserve">agrees to place an overflow queue for </w:t>
      </w:r>
      <w:r w:rsidR="005F42E0" w:rsidRPr="00936D60">
        <w:rPr>
          <w:sz w:val="24"/>
          <w:szCs w:val="24"/>
        </w:rPr>
        <w:fldChar w:fldCharType="begin"/>
      </w:r>
      <w:r w:rsidR="005F42E0" w:rsidRPr="00936D60">
        <w:rPr>
          <w:sz w:val="24"/>
          <w:szCs w:val="24"/>
        </w:rPr>
        <w:instrText xml:space="preserve"> REF  Provider  \* MERGEFORMAT </w:instrText>
      </w:r>
      <w:r w:rsidR="005F42E0" w:rsidRPr="00936D60">
        <w:rPr>
          <w:sz w:val="24"/>
          <w:szCs w:val="24"/>
        </w:rPr>
        <w:fldChar w:fldCharType="separate"/>
      </w:r>
      <w:r w:rsidR="002D28D4">
        <w:rPr>
          <w:b/>
          <w:bCs/>
          <w:sz w:val="24"/>
          <w:szCs w:val="24"/>
        </w:rPr>
        <w:t>Error! Reference source not found.</w:t>
      </w:r>
      <w:r w:rsidR="005F42E0" w:rsidRPr="00936D60">
        <w:rPr>
          <w:sz w:val="24"/>
          <w:szCs w:val="24"/>
        </w:rPr>
        <w:fldChar w:fldCharType="end"/>
      </w:r>
      <w:r w:rsidR="005F42E0" w:rsidRPr="005F42E0">
        <w:rPr>
          <w:rFonts w:asciiTheme="minorHAnsi" w:hAnsiTheme="minorHAnsi" w:cs="Arial"/>
          <w:sz w:val="24"/>
          <w:szCs w:val="24"/>
        </w:rPr>
        <w:t xml:space="preserve"> </w:t>
      </w:r>
      <w:r w:rsidR="005F42E0">
        <w:rPr>
          <w:rFonts w:asciiTheme="minorHAnsi" w:hAnsiTheme="minorHAnsi" w:cs="Arial"/>
          <w:sz w:val="24"/>
          <w:szCs w:val="24"/>
        </w:rPr>
        <w:t>on the call handling</w:t>
      </w:r>
      <w:r w:rsidR="005F42E0" w:rsidRPr="005F42E0">
        <w:rPr>
          <w:rFonts w:asciiTheme="minorHAnsi" w:hAnsiTheme="minorHAnsi" w:cs="Arial"/>
          <w:sz w:val="24"/>
          <w:szCs w:val="24"/>
        </w:rPr>
        <w:t xml:space="preserve"> </w:t>
      </w:r>
      <w:r w:rsidR="005F42E0">
        <w:rPr>
          <w:rFonts w:asciiTheme="minorHAnsi" w:hAnsiTheme="minorHAnsi" w:cs="Arial"/>
          <w:sz w:val="24"/>
          <w:szCs w:val="24"/>
        </w:rPr>
        <w:t>screen.</w:t>
      </w:r>
    </w:p>
    <w:p w:rsidR="005F42E0" w:rsidRDefault="009D6117" w:rsidP="005F42E0">
      <w:pPr>
        <w:ind w:left="450" w:hanging="4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ab/>
      </w:r>
    </w:p>
    <w:p w:rsidR="009D6117" w:rsidRDefault="009D6117" w:rsidP="005F42E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agreement may be terminated at any time by either party by written notice to the second party and shall remain in force until such time as it is terminated.</w:t>
      </w:r>
    </w:p>
    <w:p w:rsidR="009D6117" w:rsidRPr="009D6117" w:rsidRDefault="009D6117" w:rsidP="009D6117">
      <w:pPr>
        <w:rPr>
          <w:rFonts w:asciiTheme="minorHAnsi" w:hAnsiTheme="minorHAnsi" w:cs="Arial"/>
          <w:sz w:val="24"/>
          <w:szCs w:val="24"/>
        </w:rPr>
      </w:pPr>
      <w:r w:rsidRPr="009D6117">
        <w:rPr>
          <w:rFonts w:asciiTheme="minorHAnsi" w:hAnsiTheme="minorHAnsi" w:cs="Arial"/>
          <w:sz w:val="24"/>
          <w:szCs w:val="24"/>
        </w:rPr>
        <w:t>IN WITNESS WHEREOF, the parties hereto agree to the terms of the Memorandum of Agreement.</w:t>
      </w:r>
    </w:p>
    <w:p w:rsidR="009D6117" w:rsidRDefault="009D6117" w:rsidP="009D6117">
      <w:pPr>
        <w:pStyle w:val="ListParagraph"/>
        <w:spacing w:before="100"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170"/>
        <w:gridCol w:w="720"/>
        <w:gridCol w:w="2970"/>
        <w:gridCol w:w="1345"/>
      </w:tblGrid>
      <w:tr w:rsidR="009D6117" w:rsidTr="00A8787A"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17" w:rsidRPr="00917188" w:rsidTr="00743FE6">
        <w:tc>
          <w:tcPr>
            <w:tcW w:w="314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9D6117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RSigner  \* MERGEFORMAT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2D28D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Error! Reference source not found.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9D6117" w:rsidRPr="00917188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</w:rPr>
            </w:pPr>
            <w:r w:rsidRPr="00917188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:rsidR="009D6117" w:rsidRPr="00917188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9D6117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PSigner  \* MERGEFORMAT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2D28D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Error! Reference source not found.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9D6117" w:rsidRPr="00917188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</w:tc>
      </w:tr>
      <w:tr w:rsidR="00743FE6" w:rsidRPr="00917188" w:rsidTr="00743FE6">
        <w:tc>
          <w:tcPr>
            <w:tcW w:w="4315" w:type="dxa"/>
            <w:gridSpan w:val="2"/>
            <w:tcMar>
              <w:left w:w="72" w:type="dxa"/>
              <w:right w:w="72" w:type="dxa"/>
            </w:tcMar>
          </w:tcPr>
          <w:p w:rsidR="00743FE6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lastRenderedPageBreak/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Requestor  \* MERGEFORMAT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2D28D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Error! Reference source not found.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:rsidR="00743FE6" w:rsidRPr="00917188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2"/>
            <w:tcMar>
              <w:left w:w="72" w:type="dxa"/>
              <w:right w:w="72" w:type="dxa"/>
            </w:tcMar>
          </w:tcPr>
          <w:p w:rsidR="00743FE6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sz w:val="24"/>
                <w:szCs w:val="24"/>
              </w:rPr>
              <w:fldChar w:fldCharType="begin"/>
            </w:r>
            <w:r w:rsidRPr="00936D60">
              <w:rPr>
                <w:sz w:val="24"/>
                <w:szCs w:val="24"/>
              </w:rPr>
              <w:instrText xml:space="preserve"> REF  Provider  \* MERGEFORMAT </w:instrText>
            </w:r>
            <w:r w:rsidRPr="00936D60">
              <w:rPr>
                <w:sz w:val="24"/>
                <w:szCs w:val="24"/>
              </w:rPr>
              <w:fldChar w:fldCharType="separate"/>
            </w:r>
            <w:r w:rsidR="002D28D4">
              <w:rPr>
                <w:b/>
                <w:bCs/>
                <w:sz w:val="24"/>
                <w:szCs w:val="24"/>
              </w:rPr>
              <w:t>Error! Reference source not found.</w:t>
            </w:r>
            <w:r w:rsidRPr="00936D60">
              <w:rPr>
                <w:sz w:val="24"/>
                <w:szCs w:val="24"/>
              </w:rPr>
              <w:fldChar w:fldCharType="end"/>
            </w:r>
          </w:p>
        </w:tc>
      </w:tr>
    </w:tbl>
    <w:p w:rsidR="00785388" w:rsidRPr="00785388" w:rsidRDefault="00785388" w:rsidP="00370F73">
      <w:pPr>
        <w:rPr>
          <w:sz w:val="28"/>
          <w:szCs w:val="28"/>
        </w:rPr>
      </w:pPr>
    </w:p>
    <w:sectPr w:rsidR="00785388" w:rsidRPr="00785388" w:rsidSect="00370F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3"/>
    <w:rsid w:val="00052BA3"/>
    <w:rsid w:val="002D28D4"/>
    <w:rsid w:val="003216D9"/>
    <w:rsid w:val="00370F73"/>
    <w:rsid w:val="003E691A"/>
    <w:rsid w:val="004836B0"/>
    <w:rsid w:val="005F42E0"/>
    <w:rsid w:val="00743FE6"/>
    <w:rsid w:val="00785388"/>
    <w:rsid w:val="00936D60"/>
    <w:rsid w:val="009770D0"/>
    <w:rsid w:val="009A53D1"/>
    <w:rsid w:val="009D6117"/>
    <w:rsid w:val="009D688A"/>
    <w:rsid w:val="00A13798"/>
    <w:rsid w:val="00B70446"/>
    <w:rsid w:val="00B903E5"/>
    <w:rsid w:val="00C26ABC"/>
    <w:rsid w:val="00C66F59"/>
    <w:rsid w:val="00CE3DE5"/>
    <w:rsid w:val="00D036CD"/>
    <w:rsid w:val="00E70EBF"/>
    <w:rsid w:val="00ED6A20"/>
    <w:rsid w:val="00F71EC0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4285-87E2-40BC-B767-DA620BA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388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9D611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6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E4E40B5490446493E93BC20085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7C7E-15FD-43D4-8312-B4487681354A}"/>
      </w:docPartPr>
      <w:docPartBody>
        <w:p w:rsidR="00F32E8C" w:rsidRDefault="0052277D" w:rsidP="0052277D">
          <w:pPr>
            <w:pStyle w:val="89E4E40B5490446493E93BC2008595F0"/>
          </w:pPr>
          <w:r w:rsidRPr="00D62F2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D"/>
    <w:rsid w:val="00192BCD"/>
    <w:rsid w:val="00212F46"/>
    <w:rsid w:val="0052277D"/>
    <w:rsid w:val="00B56343"/>
    <w:rsid w:val="00BA55FA"/>
    <w:rsid w:val="00DE37FC"/>
    <w:rsid w:val="00EB7E9A"/>
    <w:rsid w:val="00F32E8C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343"/>
    <w:rPr>
      <w:color w:val="808080"/>
    </w:rPr>
  </w:style>
  <w:style w:type="paragraph" w:customStyle="1" w:styleId="272A2408B9904D5780B944F9CA534BEC">
    <w:name w:val="272A2408B9904D5780B944F9CA534BEC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12C63345774D56A599F2E6EBD79C4C">
    <w:name w:val="F812C63345774D56A599F2E6EBD79C4C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68813E298944E692416A1ED7DE0288">
    <w:name w:val="BA68813E298944E692416A1ED7DE0288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1055CFCA7148A1A6729AD3C7DB0F2A">
    <w:name w:val="051055CFCA7148A1A6729AD3C7DB0F2A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E4E40B5490446493E93BC2008595F0">
    <w:name w:val="89E4E40B5490446493E93BC2008595F0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A2408B9904D5780B944F9CA534BEC1">
    <w:name w:val="272A2408B9904D5780B944F9CA534BEC1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12C63345774D56A599F2E6EBD79C4C1">
    <w:name w:val="F812C63345774D56A599F2E6EBD79C4C1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A2408B9904D5780B944F9CA534BEC2">
    <w:name w:val="272A2408B9904D5780B944F9CA534BEC2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12C63345774D56A599F2E6EBD79C4C2">
    <w:name w:val="F812C63345774D56A599F2E6EBD79C4C2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A2408B9904D5780B944F9CA534BEC3">
    <w:name w:val="272A2408B9904D5780B944F9CA534BEC3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12C63345774D56A599F2E6EBD79C4C3">
    <w:name w:val="F812C63345774D56A599F2E6EBD79C4C3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A2408B9904D5780B944F9CA534BEC4">
    <w:name w:val="272A2408B9904D5780B944F9CA534BEC4"/>
    <w:rsid w:val="0052277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12C63345774D56A599F2E6EBD79C4C4">
    <w:name w:val="F812C63345774D56A599F2E6EBD79C4C4"/>
    <w:rsid w:val="0052277D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D4F0-C541-48FA-B489-DC86C55F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2666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Ekberg</dc:creator>
  <cp:keywords/>
  <dc:description/>
  <cp:lastModifiedBy>Alexander, Lori A MS CIV NG KSARNG</cp:lastModifiedBy>
  <cp:revision>2</cp:revision>
  <dcterms:created xsi:type="dcterms:W3CDTF">2016-10-26T22:37:00Z</dcterms:created>
  <dcterms:modified xsi:type="dcterms:W3CDTF">2016-10-26T22:37:00Z</dcterms:modified>
</cp:coreProperties>
</file>